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E89" w:rsidRDefault="003D3AE3" w:rsidP="000044B7">
      <w:pPr>
        <w:rPr>
          <w:b/>
        </w:rPr>
      </w:pPr>
      <w:r>
        <w:rPr>
          <w:b/>
        </w:rPr>
        <w:t>Příloha č. 3</w:t>
      </w:r>
      <w:bookmarkStart w:id="0" w:name="_GoBack"/>
      <w:bookmarkEnd w:id="0"/>
    </w:p>
    <w:p w:rsidR="000044B7" w:rsidRPr="000044B7" w:rsidRDefault="000044B7" w:rsidP="000044B7">
      <w:pPr>
        <w:rPr>
          <w:b/>
        </w:rPr>
      </w:pPr>
      <w:r w:rsidRPr="000044B7">
        <w:rPr>
          <w:b/>
        </w:rPr>
        <w:t>Podklad pro technologické profese ZTP na DSP akcí Kolín – Všetaty – Děčín</w:t>
      </w:r>
    </w:p>
    <w:p w:rsidR="000044B7" w:rsidRDefault="000044B7" w:rsidP="000044B7"/>
    <w:p w:rsidR="000044B7" w:rsidRDefault="000044B7" w:rsidP="000044B7">
      <w:r>
        <w:t>Zabezpečovací zařízení</w:t>
      </w:r>
    </w:p>
    <w:p w:rsidR="000044B7" w:rsidRDefault="000044B7" w:rsidP="000044B7">
      <w:r>
        <w:t>1.1.1.1</w:t>
      </w:r>
      <w:r>
        <w:tab/>
        <w:t xml:space="preserve">V traťovém úseku Litoměřice dolní nádraží (včetně) - Ústí nad Labem </w:t>
      </w:r>
      <w:proofErr w:type="spellStart"/>
      <w:r>
        <w:t>Střekov</w:t>
      </w:r>
      <w:proofErr w:type="spellEnd"/>
      <w:r>
        <w:t xml:space="preserve"> (včetně) bude navrženo řešení kompletního příslušného zabezpečovacího zařízení včetně ETCS L2, které zahrne zabezpečení dotčené ŽST, traťového úseku a přejezdů ve smyslu návrhu a souvisejících doporučení materiálu „Tvorba metodického pokynu pro projektování systému ERTMS/ETCS“. </w:t>
      </w:r>
    </w:p>
    <w:p w:rsidR="000044B7" w:rsidRDefault="000044B7" w:rsidP="000044B7">
      <w:r>
        <w:t>1.1.1.2</w:t>
      </w:r>
      <w:r>
        <w:tab/>
        <w:t>Pro všechna nová zabezpečovací zařízení bude navržena diagnostika s přenosem diagnostických dat do stanoveného místa soustředěné údržby. Diagnostika musí vycházet z koncepce TS 2/2007-Z a TS 4/2008-Z.</w:t>
      </w:r>
    </w:p>
    <w:p w:rsidR="000044B7" w:rsidRDefault="000044B7" w:rsidP="000044B7">
      <w:r>
        <w:t>1.1.1.3</w:t>
      </w:r>
      <w:r>
        <w:tab/>
        <w:t xml:space="preserve">V CDP Praha bude zřízeno nebo upraveno RBC pro celý řešený úsek. Mezi nově navrhovanými i stávajícími RBC bude zřízen </w:t>
      </w:r>
      <w:proofErr w:type="spellStart"/>
      <w:r>
        <w:t>handover</w:t>
      </w:r>
      <w:proofErr w:type="spellEnd"/>
      <w:r>
        <w:t>. Součástí stavby budou automatické vstupy do oblasti ETCS z jednotlivých přípojných tratí.</w:t>
      </w:r>
    </w:p>
    <w:p w:rsidR="000044B7" w:rsidRDefault="000044B7" w:rsidP="000044B7">
      <w:r>
        <w:t>1.1.1.4</w:t>
      </w:r>
      <w:r>
        <w:tab/>
        <w:t xml:space="preserve">Pro zjišťování volnosti kolejových úseků budou navrženy počítače náprav, </w:t>
      </w:r>
      <w:proofErr w:type="spellStart"/>
      <w:r>
        <w:t>vyhovovující</w:t>
      </w:r>
      <w:proofErr w:type="spellEnd"/>
      <w:r>
        <w:t xml:space="preserve"> TSI CCS, ČSN EN 50238, ČSN CLS/TS 50238–3, které budou rozmístěny </w:t>
      </w:r>
      <w:proofErr w:type="spellStart"/>
      <w:r>
        <w:t>optimalizovaně</w:t>
      </w:r>
      <w:proofErr w:type="spellEnd"/>
      <w:r>
        <w:t xml:space="preserve"> ve vazbě na zpracovanou dopravní technologii.</w:t>
      </w:r>
    </w:p>
    <w:p w:rsidR="000044B7" w:rsidRDefault="000044B7" w:rsidP="000044B7">
      <w:r>
        <w:t>1.1.1.5</w:t>
      </w:r>
      <w:r>
        <w:tab/>
        <w:t xml:space="preserve">Budou navrženy nezbytná opatření ve vazbě na nová (provizorní) styková místa trakčních proudových soustav 3kV / 25kV v úseku Děčín východ – Prostřední Žleb a Polepy – Litoměřice d. n. </w:t>
      </w:r>
    </w:p>
    <w:p w:rsidR="000044B7" w:rsidRDefault="000044B7" w:rsidP="000044B7">
      <w:r>
        <w:t>1.1.1.6</w:t>
      </w:r>
      <w:r>
        <w:tab/>
        <w:t>Nově navrhovaná zabezpečovací zařízení budou navržena pro dálkové ovládání z CDP Praha z dispečerského sálu řízené oblasti Kolín – Lysá nad Labem – Děčín včetně nezbytných úprav a doplnění pracoviště dispečera železniční dopravní cesty.</w:t>
      </w:r>
    </w:p>
    <w:p w:rsidR="000044B7" w:rsidRDefault="000044B7" w:rsidP="000044B7">
      <w:r>
        <w:t>1.1.1.7</w:t>
      </w:r>
      <w:r>
        <w:tab/>
        <w:t>Součástí dokumentace bude popis a návrh úprav systémů DOZ a ETCS, včetně všech souvisejících dopadů (úpravy SZZ, CDP Praha, atd.)</w:t>
      </w:r>
    </w:p>
    <w:p w:rsidR="000044B7" w:rsidRDefault="000044B7" w:rsidP="000044B7">
      <w:r>
        <w:t>1.1.1.8</w:t>
      </w:r>
      <w:r>
        <w:tab/>
        <w:t>Zároveň nutno uvažovat se SW upgrade cvičného sálu CDP.</w:t>
      </w:r>
    </w:p>
    <w:p w:rsidR="000044B7" w:rsidRDefault="000044B7" w:rsidP="000044B7">
      <w:r>
        <w:t>1.1.1.9</w:t>
      </w:r>
      <w:r>
        <w:tab/>
        <w:t>Součástí bude řešení problematiky napájení nových zabezpečovacích zařízení.</w:t>
      </w:r>
    </w:p>
    <w:p w:rsidR="000044B7" w:rsidRDefault="000044B7" w:rsidP="000044B7">
      <w:r>
        <w:t>1.1.1.10</w:t>
      </w:r>
      <w:r>
        <w:tab/>
        <w:t xml:space="preserve">Veškerá kabelizace bude navržena v provedení podle ČSN 34 2040 ed.2, tj. s ochranným kovovým obalem – typu TCEPKPFLEZE včetně posouzení ostatních inženýrských sítí z hlediska vlivu uvažované střídavé trakční soustavy 25 </w:t>
      </w:r>
      <w:proofErr w:type="spellStart"/>
      <w:r>
        <w:t>kV</w:t>
      </w:r>
      <w:proofErr w:type="spellEnd"/>
      <w:r>
        <w:t>.</w:t>
      </w:r>
    </w:p>
    <w:p w:rsidR="000044B7" w:rsidRDefault="000044B7" w:rsidP="000044B7">
      <w:r>
        <w:t>1.1.1.11</w:t>
      </w:r>
      <w:r>
        <w:tab/>
        <w:t>Pro zabezpečení stavebních kolejových postupů i napojení na stávající/nové úseky bude nutné vyřešit optimálně technicky, provozně a investičně přechodné a dočasné stavy zabezpečovacích zařízení.</w:t>
      </w:r>
    </w:p>
    <w:p w:rsidR="000044B7" w:rsidRDefault="000044B7" w:rsidP="000044B7"/>
    <w:p w:rsidR="000044B7" w:rsidRDefault="000044B7" w:rsidP="000044B7">
      <w:r>
        <w:t>Sdělovací zařízení</w:t>
      </w:r>
    </w:p>
    <w:p w:rsidR="000044B7" w:rsidRDefault="000044B7" w:rsidP="000044B7">
      <w:r>
        <w:lastRenderedPageBreak/>
        <w:t>1.1.1.1</w:t>
      </w:r>
      <w:r>
        <w:tab/>
        <w:t xml:space="preserve">Bude navržena místní optická a metalická kabelizace k jednotlivým prvkům umístěným v kolejišti, rozvaděčům EOV a osvětlení, traťový kabel 15XN0,8 a dvě HDPE trubky pro zafouknutí dálkového optického kabelu (DOK). Metalické kabely budou navrženy v provedení podle ČSN 34 2040 ed.2, tj. traťový kabel a místní kabely musí být navrženy s ochranným kovovým obalem – typu TCEPKPFLEZE. Bude navržena ochrana a případně přeložka stávajících inženýrských sítí. </w:t>
      </w:r>
    </w:p>
    <w:p w:rsidR="000044B7" w:rsidRDefault="000044B7" w:rsidP="000044B7">
      <w:r>
        <w:t>1.1.1.2</w:t>
      </w:r>
      <w:r>
        <w:tab/>
        <w:t xml:space="preserve">Vyvedení stávajícího dálkového optického kabelu bude upraveno v souladu s pokynem Správy železnic „Základní technické specifikace dálkových optických kabelů (DOK) a jejich příslušenství v telekomunikační síti SŽDC“ </w:t>
      </w:r>
      <w:proofErr w:type="gramStart"/>
      <w:r>
        <w:t>č.j.</w:t>
      </w:r>
      <w:proofErr w:type="gramEnd"/>
      <w:r>
        <w:t xml:space="preserve"> 22150/2017-SŽDC-O14 ze dne 27.6.2017.</w:t>
      </w:r>
    </w:p>
    <w:p w:rsidR="000044B7" w:rsidRDefault="000044B7" w:rsidP="000044B7">
      <w:r>
        <w:t>1.1.1.3</w:t>
      </w:r>
      <w:r>
        <w:tab/>
        <w:t>Technologické prostory budou chráněny poplachových zabezpečovacím a tísňovým systémem (PZTS) s čtečkou karet služebních průkazů, ochrana technologických prostor proti požáru bude zajištěna ASHS, EPS popř. opticko-kouřovými detektory zapojenými do PZTS v závislosti na zpracovaném PBŘ. Navržený systém PZTS musí poskytovat informace o poruchách do systému dálkové diagnostiky podle TS 2/2008-ZSE.</w:t>
      </w:r>
    </w:p>
    <w:p w:rsidR="000044B7" w:rsidRDefault="000044B7" w:rsidP="000044B7">
      <w:r>
        <w:t>1.1.1.4</w:t>
      </w:r>
      <w:r>
        <w:tab/>
        <w:t>Bude navržena ochrana a případně přeložka stávajících inženýrských sítí.</w:t>
      </w:r>
    </w:p>
    <w:p w:rsidR="000044B7" w:rsidRDefault="000044B7" w:rsidP="000044B7">
      <w:r>
        <w:t>1.1.1.5</w:t>
      </w:r>
      <w:r>
        <w:tab/>
        <w:t>Navržen bude systém dálkové diagnostiky technologických systémů železniční dopravní cesty (DDTS) v souladu s TS 2/2008-ZSE v platném znění a přenosový systém IP/MPLS.</w:t>
      </w:r>
    </w:p>
    <w:p w:rsidR="000044B7" w:rsidRDefault="000044B7" w:rsidP="000044B7">
      <w:r>
        <w:t>1.1.1.6</w:t>
      </w:r>
      <w:r>
        <w:tab/>
        <w:t>Nahrávání hlasové komunikace a kamerového systému bude začleněno do Kontrolně analytického centra řízení dopravy (KAC) a zároveň musí umožnit začlenění do připravovaného „Jednotného záznamového prostředí (JZP) ŽDC“.</w:t>
      </w:r>
    </w:p>
    <w:p w:rsidR="000044B7" w:rsidRDefault="000044B7" w:rsidP="000044B7">
      <w:r>
        <w:t>1.1.1.7</w:t>
      </w:r>
      <w:r>
        <w:tab/>
        <w:t xml:space="preserve">Bude navržena rekonstrukce vizuálního informačního systému v souladu se Směrnicí </w:t>
      </w:r>
      <w:proofErr w:type="gramStart"/>
      <w:r>
        <w:t>č.118</w:t>
      </w:r>
      <w:proofErr w:type="gramEnd"/>
      <w:r>
        <w:t xml:space="preserve">. Tabule informačního systému budou navrženy v provedení LED grafických displejů (plně barevné LED segmenty) s roztečí bodů 2,9 mm. </w:t>
      </w:r>
    </w:p>
    <w:p w:rsidR="000044B7" w:rsidRDefault="000044B7" w:rsidP="000044B7">
      <w:r>
        <w:t>1.1.1.8</w:t>
      </w:r>
      <w:r>
        <w:tab/>
        <w:t xml:space="preserve">Pro sledování hran nástupiště, podchodu a příp. výtahů bude navržen kamerový systém v souladu s pokynem O14 </w:t>
      </w:r>
      <w:proofErr w:type="gramStart"/>
      <w:r>
        <w:t>č.j.</w:t>
      </w:r>
      <w:proofErr w:type="gramEnd"/>
      <w:r>
        <w:t xml:space="preserve"> 18453/2018—SŽDC-O14 s kompresním algoritmem H.265 a se začleněním do Kontrolně analytického centra řízení dopravy (KAC). Navržený kamerový systém musí poskytovat informace o poruchách do systému dálkové diagnostiky technologických systémů dle TS 2/2008-ZSE.</w:t>
      </w:r>
    </w:p>
    <w:p w:rsidR="000044B7" w:rsidRDefault="000044B7" w:rsidP="000044B7">
      <w:r>
        <w:t>1.1.1.9</w:t>
      </w:r>
      <w:r>
        <w:tab/>
        <w:t>V případě, že budou navrženy výtahy, musí být jejich řídicí část připojena do systému dálkové diagnostiky technologických systémů železniční dopravní cesty podle TS 2/2008 – ZSE a jejich komunikační část připojena do železniční služební telefonní sítě.</w:t>
      </w:r>
    </w:p>
    <w:p w:rsidR="000044B7" w:rsidRDefault="000044B7" w:rsidP="000044B7">
      <w:r>
        <w:t>1.1.1.10</w:t>
      </w:r>
      <w:r>
        <w:tab/>
        <w:t>Bude navržen systém dálkové diagnostiky technologických systémů železniční dopravní cesty (DDTS) dle TS 2/2008-ZSE v platném znění včetně přenosového zařízení IP/MPLS. Diagnostické informace všech sdělovací zařízení a ostatních technologií (např. EOV, osvětlení a další) budou zapojeny do DDTS.</w:t>
      </w:r>
    </w:p>
    <w:p w:rsidR="000044B7" w:rsidRDefault="000044B7" w:rsidP="000044B7">
      <w:r>
        <w:t>1.1.1.11</w:t>
      </w:r>
      <w:r>
        <w:tab/>
        <w:t>Navržené zařízení nesmí být v rozporu se zákonem č.181/2014 Sb. – Zákon o kybernetické bezpečnosti ve znění dalších souvisejících předpisů (prováděcí vyhlášky).</w:t>
      </w:r>
    </w:p>
    <w:p w:rsidR="000044B7" w:rsidRDefault="000044B7" w:rsidP="000044B7">
      <w:r>
        <w:lastRenderedPageBreak/>
        <w:t>1.1.1.12</w:t>
      </w:r>
      <w:r>
        <w:tab/>
        <w:t>Veškerá nově navrhovaná sdělovací zařízení budou navržena pro dálkové ovládání z CDP Praha z dispečerského sálu řízené oblasti Kolín – Lysá nad Labem – Děčín.</w:t>
      </w:r>
    </w:p>
    <w:p w:rsidR="000044B7" w:rsidRDefault="000044B7" w:rsidP="000044B7">
      <w:r>
        <w:t>1.1.1.13</w:t>
      </w:r>
      <w:r>
        <w:tab/>
        <w:t xml:space="preserve">Bude posouzeno případné doplnění BTS pro rádiové pokrytí signálem GSM-R nezbytné části tratí, u nichž bude zajištěno vydávání oprávnění k jízdě systémem ETCS do oblasti ETCS L2 ještě před vstupní hranicí oblasti ETCS L2 případné úpravy sítě GSM-R, pokud by z provedených ERTMS/GSM-R </w:t>
      </w:r>
      <w:proofErr w:type="spellStart"/>
      <w:r>
        <w:t>QoS</w:t>
      </w:r>
      <w:proofErr w:type="spellEnd"/>
      <w:r>
        <w:t xml:space="preserve"> testů vyplynulo, že síť GSM-R je třeba upravit.</w:t>
      </w:r>
    </w:p>
    <w:p w:rsidR="000044B7" w:rsidRDefault="000044B7" w:rsidP="000044B7">
      <w:r>
        <w:t xml:space="preserve">Trakční a energetická zařízení </w:t>
      </w:r>
    </w:p>
    <w:p w:rsidR="000044B7" w:rsidRDefault="000044B7" w:rsidP="000044B7">
      <w:r>
        <w:t>1.1.1.14</w:t>
      </w:r>
      <w:r>
        <w:tab/>
        <w:t xml:space="preserve">Trakční vedení a </w:t>
      </w:r>
      <w:proofErr w:type="spellStart"/>
      <w:r>
        <w:t>ukolejnění</w:t>
      </w:r>
      <w:proofErr w:type="spellEnd"/>
    </w:p>
    <w:p w:rsidR="000044B7" w:rsidRDefault="000044B7" w:rsidP="000044B7">
      <w:r>
        <w:t xml:space="preserve">Návrh nového trakčního vedení bude v celém úseku Litoměřice dolní nádraží (včetně) - Ústí nad Labem </w:t>
      </w:r>
      <w:proofErr w:type="spellStart"/>
      <w:r>
        <w:t>Střekov</w:t>
      </w:r>
      <w:proofErr w:type="spellEnd"/>
      <w:r>
        <w:t xml:space="preserve"> (mimo) navržen již s ohledem na trakční soustavu 25 </w:t>
      </w:r>
      <w:proofErr w:type="spellStart"/>
      <w:r>
        <w:t>kV</w:t>
      </w:r>
      <w:proofErr w:type="spellEnd"/>
      <w:r>
        <w:t>, AC. Zároveň dojde ke zprovoznění střídavé trakční soustavy  25kV v celém úseku Děčín východ – Litoměřice dolní nádraží.</w:t>
      </w:r>
    </w:p>
    <w:p w:rsidR="000044B7" w:rsidRDefault="000044B7" w:rsidP="000044B7">
      <w:r>
        <w:t xml:space="preserve">Dle rozsahu návrhu úprav trakčního vedení bude navržena úprava DOÚO včetně začlenění do DŘT. </w:t>
      </w:r>
    </w:p>
    <w:p w:rsidR="000044B7" w:rsidRDefault="000044B7" w:rsidP="000044B7">
      <w:r>
        <w:t xml:space="preserve">V závislosti na provedených stavebních úpravách kolejí a vodivých konstrukcí budou navrženy příslušné úpravy stávajícího </w:t>
      </w:r>
      <w:proofErr w:type="spellStart"/>
      <w:r>
        <w:t>ukolejnění</w:t>
      </w:r>
      <w:proofErr w:type="spellEnd"/>
      <w:r>
        <w:t xml:space="preserve"> (demontáže, montáže a provizorní úpravy). </w:t>
      </w:r>
    </w:p>
    <w:p w:rsidR="000044B7" w:rsidRDefault="000044B7" w:rsidP="000044B7">
      <w:r>
        <w:t>V úseku Děčín východ – Prostřední Žleb a Polepy – Litoměřice d. n. dojde ke zřízení nových (provizorních - dočasných) stykových míst trakčních proudových soustav 3kV,DC/ 25kV,AC.</w:t>
      </w:r>
    </w:p>
    <w:p w:rsidR="000044B7" w:rsidRDefault="000044B7" w:rsidP="000044B7">
      <w:r>
        <w:t>1.1.1.15</w:t>
      </w:r>
      <w:r>
        <w:tab/>
        <w:t>Dálkové ovládání odpojovačů</w:t>
      </w:r>
    </w:p>
    <w:p w:rsidR="000044B7" w:rsidRDefault="000044B7" w:rsidP="000044B7">
      <w:r>
        <w:t>Dle rozsahu návrhu úprav trakčního vedení bude navržena úprava a doplnění DOÚO včetně jeho začlenění do systému DŘT.</w:t>
      </w:r>
    </w:p>
    <w:p w:rsidR="000044B7" w:rsidRDefault="000044B7" w:rsidP="000044B7">
      <w:r>
        <w:t>1.1.1.16</w:t>
      </w:r>
      <w:r>
        <w:tab/>
        <w:t>Elektrický ohřev výhybek</w:t>
      </w:r>
    </w:p>
    <w:p w:rsidR="000044B7" w:rsidRDefault="000044B7" w:rsidP="000044B7">
      <w:r>
        <w:t xml:space="preserve">Dopravní technologií stanovené výhybky v jednotlivých dopravnách se vybaví elektrickým ohřevem výhybek s napájením z nových drážních trafostanic 22/0,4 </w:t>
      </w:r>
      <w:proofErr w:type="spellStart"/>
      <w:r>
        <w:t>kV</w:t>
      </w:r>
      <w:proofErr w:type="spellEnd"/>
      <w:r>
        <w:t>, přes jednotlivé rozvaděče, resp. skupiny rozvaděčů REOV, umístěných v kolejišti. Rozvaděče REOV budou vybaveny řídícími jednotkami. Systém EOV bude zapojen do systému dálkového ovládání a diagnostiky dle TS 2/2008-ZSE.</w:t>
      </w:r>
    </w:p>
    <w:p w:rsidR="000044B7" w:rsidRDefault="000044B7" w:rsidP="000044B7">
      <w:r>
        <w:t>1.1.1.17</w:t>
      </w:r>
      <w:r>
        <w:tab/>
        <w:t xml:space="preserve">Rozvody </w:t>
      </w:r>
      <w:proofErr w:type="spellStart"/>
      <w:r>
        <w:t>vn</w:t>
      </w:r>
      <w:proofErr w:type="spellEnd"/>
      <w:r>
        <w:t xml:space="preserve">, </w:t>
      </w:r>
      <w:proofErr w:type="spellStart"/>
      <w:r>
        <w:t>nn</w:t>
      </w:r>
      <w:proofErr w:type="spellEnd"/>
      <w:r>
        <w:t>, osvětlení</w:t>
      </w:r>
    </w:p>
    <w:p w:rsidR="000044B7" w:rsidRDefault="000044B7" w:rsidP="000044B7">
      <w:r>
        <w:t xml:space="preserve">V celém úseku Litoměřice dolní nádraží (včetně) - Ústí nad Labem </w:t>
      </w:r>
      <w:proofErr w:type="spellStart"/>
      <w:r>
        <w:t>Střekov</w:t>
      </w:r>
      <w:proofErr w:type="spellEnd"/>
      <w:r>
        <w:t xml:space="preserve"> (včetně) bude v jednotlivých železničních stanicích, dopravnách a zastávkách proveden návrh nového venkovního osvětlení nástupišť a přístupových komunikací pro cestující a osvětlení kolejiště dle ČSN EN 12 464-2 a předpisu SŽ E11 na základě zpracování Protokolu o určení venkovního osvětlení dráhy dle předpisu SŽ E11. Ovládání osvětlení bude navrženo se zapojením do systému dálkového dohledu a diagnostiky dle TS 2/2008-ZSE.</w:t>
      </w:r>
    </w:p>
    <w:p w:rsidR="000044B7" w:rsidRDefault="000044B7" w:rsidP="000044B7">
      <w:r>
        <w:t xml:space="preserve">V celém úseku </w:t>
      </w:r>
      <w:proofErr w:type="gramStart"/>
      <w:r>
        <w:t xml:space="preserve">Litoměřice </w:t>
      </w:r>
      <w:proofErr w:type="spellStart"/>
      <w:r>
        <w:t>d.n</w:t>
      </w:r>
      <w:proofErr w:type="spellEnd"/>
      <w:r>
        <w:t>.</w:t>
      </w:r>
      <w:proofErr w:type="gramEnd"/>
      <w:r>
        <w:t xml:space="preserve"> (včetně) - Ústí nad Labem </w:t>
      </w:r>
      <w:proofErr w:type="spellStart"/>
      <w:r>
        <w:t>Střekov</w:t>
      </w:r>
      <w:proofErr w:type="spellEnd"/>
      <w:r>
        <w:t xml:space="preserve"> (mimo)   stávající kabelový rozvod 6 </w:t>
      </w:r>
      <w:proofErr w:type="spellStart"/>
      <w:r>
        <w:t>kV</w:t>
      </w:r>
      <w:proofErr w:type="spellEnd"/>
      <w:r>
        <w:t xml:space="preserve">, 50 Hz bude nahrazen novým magistrálním rozvodem </w:t>
      </w:r>
      <w:proofErr w:type="spellStart"/>
      <w:r>
        <w:t>vn</w:t>
      </w:r>
      <w:proofErr w:type="spellEnd"/>
      <w:r>
        <w:t xml:space="preserve"> 22 </w:t>
      </w:r>
      <w:proofErr w:type="spellStart"/>
      <w:r>
        <w:t>kV</w:t>
      </w:r>
      <w:proofErr w:type="spellEnd"/>
      <w:r>
        <w:t xml:space="preserve">, který bude navazovat na navazující stavby „Ústí nad Labem </w:t>
      </w:r>
      <w:proofErr w:type="spellStart"/>
      <w:r>
        <w:t>Střekov</w:t>
      </w:r>
      <w:proofErr w:type="spellEnd"/>
      <w:r>
        <w:t xml:space="preserve"> (včetně) - Děčín </w:t>
      </w:r>
      <w:r>
        <w:lastRenderedPageBreak/>
        <w:t>východ (mimo)“ a „Optimalizace traťového úseku Mělník (včetně) - Litoměřice dolní nádraží (mimo)“.</w:t>
      </w:r>
    </w:p>
    <w:p w:rsidR="000044B7" w:rsidRDefault="000044B7" w:rsidP="000044B7">
      <w:r>
        <w:t xml:space="preserve">Pro stanovení dimenzování a napájení magistrálního rozvodu </w:t>
      </w:r>
      <w:proofErr w:type="spellStart"/>
      <w:r>
        <w:t>vn</w:t>
      </w:r>
      <w:proofErr w:type="spellEnd"/>
      <w:r>
        <w:t xml:space="preserve"> 22 </w:t>
      </w:r>
      <w:proofErr w:type="spellStart"/>
      <w:r>
        <w:t>kV</w:t>
      </w:r>
      <w:proofErr w:type="spellEnd"/>
      <w:r>
        <w:t xml:space="preserve"> </w:t>
      </w:r>
      <w:proofErr w:type="spellStart"/>
      <w:r>
        <w:t>LDSž</w:t>
      </w:r>
      <w:proofErr w:type="spellEnd"/>
      <w:r>
        <w:t xml:space="preserve">  v rámci této dokumentace budou sledovány výsledky a </w:t>
      </w:r>
      <w:proofErr w:type="gramStart"/>
      <w:r>
        <w:t>doporučení  energetických</w:t>
      </w:r>
      <w:proofErr w:type="gramEnd"/>
      <w:r>
        <w:t xml:space="preserve"> výpočtů, které budou zpracovány v rámci předchozí stavby „Ústí nad Labem </w:t>
      </w:r>
      <w:proofErr w:type="spellStart"/>
      <w:r>
        <w:t>Střekov</w:t>
      </w:r>
      <w:proofErr w:type="spellEnd"/>
      <w:r>
        <w:t xml:space="preserve"> (včetně) - Děčín východ (mimo)“. </w:t>
      </w:r>
    </w:p>
    <w:p w:rsidR="000044B7" w:rsidRDefault="000044B7" w:rsidP="000044B7">
      <w:r>
        <w:t>1.1.1.18</w:t>
      </w:r>
      <w:r>
        <w:tab/>
        <w:t>Vnější uzemnění</w:t>
      </w:r>
    </w:p>
    <w:p w:rsidR="000044B7" w:rsidRDefault="000044B7" w:rsidP="000044B7">
      <w:r>
        <w:t xml:space="preserve">Bude proveden návrh vnějšího uzemnění, traťových trafostanic (TTS) 22 </w:t>
      </w:r>
      <w:proofErr w:type="spellStart"/>
      <w:r>
        <w:t>kV</w:t>
      </w:r>
      <w:proofErr w:type="spellEnd"/>
      <w:r>
        <w:t xml:space="preserve"> v úseku Litoměřice d. n. – Velké Žernoseky, Velké Žernoseky – </w:t>
      </w:r>
      <w:proofErr w:type="spellStart"/>
      <w:r>
        <w:t>odb</w:t>
      </w:r>
      <w:proofErr w:type="spellEnd"/>
      <w:r>
        <w:t xml:space="preserve">. Kalvárie          – </w:t>
      </w:r>
      <w:proofErr w:type="spellStart"/>
      <w:r>
        <w:t>Sebuzín</w:t>
      </w:r>
      <w:proofErr w:type="spellEnd"/>
      <w:r>
        <w:t xml:space="preserve"> - Ústí n. L.-</w:t>
      </w:r>
      <w:proofErr w:type="spellStart"/>
      <w:r>
        <w:t>Střekov</w:t>
      </w:r>
      <w:proofErr w:type="spellEnd"/>
      <w:r>
        <w:t xml:space="preserve">. </w:t>
      </w:r>
      <w:proofErr w:type="gramStart"/>
      <w:r>
        <w:t>staniční</w:t>
      </w:r>
      <w:proofErr w:type="gramEnd"/>
      <w:r>
        <w:t xml:space="preserve"> trafostanice (STS) v ŽST Velké Žernoseky a napájecí trafostanice (NTS) v TM Libochovany.</w:t>
      </w:r>
    </w:p>
    <w:p w:rsidR="000044B7" w:rsidRDefault="000044B7" w:rsidP="000044B7">
      <w:r>
        <w:t>1.1.1.19</w:t>
      </w:r>
      <w:r>
        <w:tab/>
        <w:t xml:space="preserve">Ve vnitřních prostorách budov s umístěním nových technologických zařízení bude navržena nová elektroinstalace včetně návrhu ochrany proti účinkům blesku.       </w:t>
      </w:r>
    </w:p>
    <w:p w:rsidR="000044B7" w:rsidRDefault="000044B7" w:rsidP="000044B7">
      <w:r>
        <w:t>Silnoproudá technologie včetně DŘT</w:t>
      </w:r>
    </w:p>
    <w:p w:rsidR="000044B7" w:rsidRDefault="000044B7" w:rsidP="000044B7">
      <w:r>
        <w:t>1.1.1.20</w:t>
      </w:r>
      <w:r>
        <w:tab/>
        <w:t>Dispečerská řídící technika (DŘT)</w:t>
      </w:r>
    </w:p>
    <w:p w:rsidR="000044B7" w:rsidRDefault="000044B7" w:rsidP="000044B7">
      <w:r>
        <w:t xml:space="preserve">Pro řízení a snímání stavu nových technologických zařízení a PETZ v celém úseku </w:t>
      </w:r>
      <w:proofErr w:type="gramStart"/>
      <w:r>
        <w:t xml:space="preserve">Litoměřice </w:t>
      </w:r>
      <w:proofErr w:type="spellStart"/>
      <w:r>
        <w:t>d.n</w:t>
      </w:r>
      <w:proofErr w:type="spellEnd"/>
      <w:r>
        <w:t>.</w:t>
      </w:r>
      <w:proofErr w:type="gramEnd"/>
      <w:r>
        <w:t xml:space="preserve"> (včetně) - Ústí nad Labem </w:t>
      </w:r>
      <w:proofErr w:type="spellStart"/>
      <w:r>
        <w:t>Střekov</w:t>
      </w:r>
      <w:proofErr w:type="spellEnd"/>
      <w:r>
        <w:t xml:space="preserve"> (mimo) z pracoviště ED Ústí nad Labem bude navržena v příslušném rozsahu nová technologie zařízení DŘT, která bude kompatibilní se stávajícím a v navazujících stavbách navrhovaném systémem v oblasti působnosti OŘ SEE Ústí nad Labem.</w:t>
      </w:r>
    </w:p>
    <w:p w:rsidR="000044B7" w:rsidRDefault="000044B7" w:rsidP="000044B7">
      <w:r>
        <w:t>1.1.1.21</w:t>
      </w:r>
      <w:r>
        <w:tab/>
        <w:t xml:space="preserve">Technologie rozvoden </w:t>
      </w:r>
      <w:proofErr w:type="spellStart"/>
      <w:r>
        <w:t>vvn</w:t>
      </w:r>
      <w:proofErr w:type="spellEnd"/>
      <w:r>
        <w:t>/</w:t>
      </w:r>
      <w:proofErr w:type="spellStart"/>
      <w:r>
        <w:t>vn</w:t>
      </w:r>
      <w:proofErr w:type="spellEnd"/>
    </w:p>
    <w:p w:rsidR="000044B7" w:rsidRDefault="000044B7" w:rsidP="000044B7">
      <w:r>
        <w:t xml:space="preserve">V TNS Libochovany bude navržena úprava stávající rozvodny </w:t>
      </w:r>
      <w:proofErr w:type="spellStart"/>
      <w:r>
        <w:t>vvn</w:t>
      </w:r>
      <w:proofErr w:type="spellEnd"/>
      <w:r>
        <w:t xml:space="preserve"> 110 </w:t>
      </w:r>
      <w:proofErr w:type="spellStart"/>
      <w:r>
        <w:t>kV</w:t>
      </w:r>
      <w:proofErr w:type="spellEnd"/>
      <w:r>
        <w:t xml:space="preserve">, spočívající v jejím rozšíření tak, aby byla využitelná jak pro stávající trakční měnírnu TM Libochovany pro napájení stejnosměrné trakční soustavy 3 </w:t>
      </w:r>
      <w:proofErr w:type="spellStart"/>
      <w:r>
        <w:t>kV</w:t>
      </w:r>
      <w:proofErr w:type="spellEnd"/>
      <w:r>
        <w:t xml:space="preserve">, DC trati levého břehu do doby konverze této trati, tak pro napájení předmětného traťového úseku </w:t>
      </w:r>
      <w:proofErr w:type="gramStart"/>
      <w:r>
        <w:t xml:space="preserve">Litoměřice </w:t>
      </w:r>
      <w:proofErr w:type="spellStart"/>
      <w:r>
        <w:t>d.n</w:t>
      </w:r>
      <w:proofErr w:type="spellEnd"/>
      <w:r>
        <w:t>.</w:t>
      </w:r>
      <w:proofErr w:type="gramEnd"/>
      <w:r>
        <w:t xml:space="preserve"> (včetně) - Ústí nad Labem </w:t>
      </w:r>
      <w:proofErr w:type="spellStart"/>
      <w:r>
        <w:t>Střekov</w:t>
      </w:r>
      <w:proofErr w:type="spellEnd"/>
      <w:r>
        <w:t xml:space="preserve"> (mimo) a úseků navazujících, po konverzi na střídavou trakční soustavu 25 </w:t>
      </w:r>
      <w:proofErr w:type="spellStart"/>
      <w:r>
        <w:t>kV</w:t>
      </w:r>
      <w:proofErr w:type="spellEnd"/>
      <w:r>
        <w:t>, AC, 50Hz.</w:t>
      </w:r>
    </w:p>
    <w:p w:rsidR="000044B7" w:rsidRDefault="000044B7" w:rsidP="000044B7">
      <w:r>
        <w:t xml:space="preserve">Uspořádání rozvodny 110 </w:t>
      </w:r>
      <w:proofErr w:type="spellStart"/>
      <w:r>
        <w:t>kV</w:t>
      </w:r>
      <w:proofErr w:type="spellEnd"/>
      <w:r>
        <w:t xml:space="preserve"> a příslušného technologického zařízení včetně doplnění stanovišť a technologie trakčních transformátorů 110/27 </w:t>
      </w:r>
      <w:proofErr w:type="spellStart"/>
      <w:r>
        <w:t>kV</w:t>
      </w:r>
      <w:proofErr w:type="spellEnd"/>
      <w:r>
        <w:t xml:space="preserve"> v rámci navrhované konverze bude současně navrženo tak, aby po konverzi TNS Libochovany na trakční transformovnu 25 </w:t>
      </w:r>
      <w:proofErr w:type="spellStart"/>
      <w:r>
        <w:t>kV</w:t>
      </w:r>
      <w:proofErr w:type="spellEnd"/>
      <w:r>
        <w:t xml:space="preserve">, AC bylo možné z rozvodny 110 </w:t>
      </w:r>
      <w:proofErr w:type="spellStart"/>
      <w:r>
        <w:t>kV</w:t>
      </w:r>
      <w:proofErr w:type="spellEnd"/>
      <w:r>
        <w:t xml:space="preserve"> (transformací 110/22 </w:t>
      </w:r>
      <w:proofErr w:type="spellStart"/>
      <w:r>
        <w:t>kV</w:t>
      </w:r>
      <w:proofErr w:type="spellEnd"/>
      <w:r>
        <w:t xml:space="preserve">) současně napájet magistrální rozvod </w:t>
      </w:r>
      <w:proofErr w:type="spellStart"/>
      <w:r>
        <w:t>vn</w:t>
      </w:r>
      <w:proofErr w:type="spellEnd"/>
      <w:r>
        <w:t xml:space="preserve"> 22 </w:t>
      </w:r>
      <w:proofErr w:type="spellStart"/>
      <w:r>
        <w:t>kV</w:t>
      </w:r>
      <w:proofErr w:type="spellEnd"/>
      <w:r>
        <w:t xml:space="preserve"> </w:t>
      </w:r>
    </w:p>
    <w:p w:rsidR="000044B7" w:rsidRDefault="000044B7" w:rsidP="000044B7">
      <w:r>
        <w:t>1.1.1.22</w:t>
      </w:r>
      <w:r>
        <w:tab/>
        <w:t>Technologie trakčních napájecích stanic</w:t>
      </w:r>
    </w:p>
    <w:p w:rsidR="000044B7" w:rsidRDefault="000044B7" w:rsidP="000044B7">
      <w:r>
        <w:t xml:space="preserve">Ve stávajícím areálu TM Libochovany bude navržena technologicky a stavebně nová trakční napájecí stanice TNS (TT) Libochovany pro napájení trakčního vedení střídavé trakční soustavy 25kV, AC, 50Hz, včetně nové napájecí transformační stanice NTS pro napájení magistrálního rozvodu </w:t>
      </w:r>
      <w:proofErr w:type="spellStart"/>
      <w:r>
        <w:t>vn</w:t>
      </w:r>
      <w:proofErr w:type="spellEnd"/>
      <w:r>
        <w:t xml:space="preserve"> 22 </w:t>
      </w:r>
      <w:proofErr w:type="spellStart"/>
      <w:r>
        <w:t>kV</w:t>
      </w:r>
      <w:proofErr w:type="spellEnd"/>
      <w:r>
        <w:t xml:space="preserve"> </w:t>
      </w:r>
      <w:proofErr w:type="spellStart"/>
      <w:r>
        <w:t>LDSž</w:t>
      </w:r>
      <w:proofErr w:type="spellEnd"/>
      <w:r>
        <w:t xml:space="preserve">. Při návrhu technologické a stavební části TNS a NTS nutno počítat s umístěním a realizací budoucí NTS pro napájení magistrálního rozvodu 22 </w:t>
      </w:r>
      <w:proofErr w:type="spellStart"/>
      <w:r>
        <w:t>kV</w:t>
      </w:r>
      <w:proofErr w:type="spellEnd"/>
      <w:r>
        <w:t xml:space="preserve"> levého břehu, která bude předmětem stavby „ETCS státní hranice Německo – Dolní Žleb – Kralupy n. </w:t>
      </w:r>
      <w:proofErr w:type="spellStart"/>
      <w:r>
        <w:t>Vlt</w:t>
      </w:r>
      <w:proofErr w:type="spellEnd"/>
      <w:r>
        <w:t xml:space="preserve">.“. </w:t>
      </w:r>
    </w:p>
    <w:p w:rsidR="000044B7" w:rsidRDefault="000044B7" w:rsidP="000044B7">
      <w:r>
        <w:lastRenderedPageBreak/>
        <w:t xml:space="preserve">Pro zachování trakčního napájení 3 </w:t>
      </w:r>
      <w:proofErr w:type="spellStart"/>
      <w:proofErr w:type="gramStart"/>
      <w:r>
        <w:t>kV,DC</w:t>
      </w:r>
      <w:proofErr w:type="spellEnd"/>
      <w:proofErr w:type="gramEnd"/>
      <w:r>
        <w:t xml:space="preserve"> levého břehu po dobu výstavby trakční transformovny a do doby konverze trakčního vedení levého břehu bude v TNS Libochovany (i v TNS Těchlovice) ponechána a provozována stávající stavební a technologická stejnosměrná část měnírny, popřípadě budou navrženy a doplněny příslušně výkonově dimenzované provizorní převozné kontejnerové měnírny (PTM) pro napájení stejnosměrné trakční soustavy 3 </w:t>
      </w:r>
      <w:proofErr w:type="spellStart"/>
      <w:r>
        <w:t>kV</w:t>
      </w:r>
      <w:proofErr w:type="spellEnd"/>
      <w:r>
        <w:t>, DC.</w:t>
      </w:r>
    </w:p>
    <w:p w:rsidR="000044B7" w:rsidRDefault="000044B7" w:rsidP="000044B7">
      <w:r>
        <w:t xml:space="preserve">V TNS Těchlovice se zároveň dovybaví zbývající vnitřní technologická část t pro napájení trakčních odběrů 25 </w:t>
      </w:r>
      <w:proofErr w:type="spellStart"/>
      <w:r>
        <w:t>kV</w:t>
      </w:r>
      <w:proofErr w:type="spellEnd"/>
      <w:r>
        <w:t xml:space="preserve"> a současně se uvede do elektrického provozu pod napětím 25 KV celý úsek Děčín východ (včetně) – ŽST Litoměřice dolní n. (včetně).</w:t>
      </w:r>
    </w:p>
    <w:p w:rsidR="000044B7" w:rsidRDefault="000044B7" w:rsidP="000044B7">
      <w:r>
        <w:t>1.1.1.23</w:t>
      </w:r>
      <w:r>
        <w:tab/>
        <w:t xml:space="preserve">Technologie transformačních stanic </w:t>
      </w:r>
      <w:proofErr w:type="spellStart"/>
      <w:r>
        <w:t>vn</w:t>
      </w:r>
      <w:proofErr w:type="spellEnd"/>
      <w:r>
        <w:t>/</w:t>
      </w:r>
      <w:proofErr w:type="spellStart"/>
      <w:r>
        <w:t>nn</w:t>
      </w:r>
      <w:proofErr w:type="spellEnd"/>
    </w:p>
    <w:p w:rsidR="000044B7" w:rsidRDefault="000044B7" w:rsidP="000044B7">
      <w:r>
        <w:t xml:space="preserve">Pro zajištění napájení netrakčních odběrů z nově navrhovaného magistrálního rozvodu 22kV (náhrada za stávající rozvod 6 </w:t>
      </w:r>
      <w:proofErr w:type="spellStart"/>
      <w:r>
        <w:t>kV</w:t>
      </w:r>
      <w:proofErr w:type="spellEnd"/>
      <w:r>
        <w:t>, 50Hz) bude proveden návrh silnoproudé technologie elektrických stanic 22kV, 50 Hz, tj. nových staničních (STS) a traťových transformoven (TTS) 22/0,4kV.</w:t>
      </w:r>
    </w:p>
    <w:p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4B7"/>
    <w:rsid w:val="000044B7"/>
    <w:rsid w:val="00127826"/>
    <w:rsid w:val="003727EC"/>
    <w:rsid w:val="003D3AE3"/>
    <w:rsid w:val="004B3E89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D1C0B"/>
  <w15:chartTrackingRefBased/>
  <w15:docId w15:val="{7D7E30BB-A291-4EDF-B60C-37B767AE2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1691</Words>
  <Characters>9980</Characters>
  <Application>Microsoft Office Word</Application>
  <DocSecurity>0</DocSecurity>
  <Lines>83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Macháčová Václava, Ing.</dc:creator>
  <cp:keywords/>
  <dc:description/>
  <cp:lastModifiedBy>Macháčová Václava, Ing.</cp:lastModifiedBy>
  <cp:revision>2</cp:revision>
  <dcterms:created xsi:type="dcterms:W3CDTF">2021-03-03T14:43:00Z</dcterms:created>
  <dcterms:modified xsi:type="dcterms:W3CDTF">2021-03-03T15:25:00Z</dcterms:modified>
</cp:coreProperties>
</file>